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5D599" w14:textId="76F00B7F" w:rsidR="002C2A9B" w:rsidRDefault="002C2A9B" w:rsidP="002C2A9B">
      <w:pPr>
        <w:pStyle w:val="Normlnweb"/>
        <w:spacing w:line="276" w:lineRule="auto"/>
        <w:rPr>
          <w:rFonts w:ascii="Calibri" w:hAnsi="Calibri" w:cs="Calibri"/>
        </w:rPr>
      </w:pPr>
      <w:r w:rsidRPr="002C2A9B">
        <w:rPr>
          <w:rStyle w:val="Siln"/>
          <w:rFonts w:asciiTheme="majorHAnsi" w:hAnsiTheme="majorHAnsi" w:cstheme="majorHAnsi"/>
          <w:sz w:val="32"/>
          <w:szCs w:val="32"/>
        </w:rPr>
        <w:t>Izvještaj o testiranju – Vodič za korištenje predložaka</w:t>
      </w:r>
    </w:p>
    <w:p w14:paraId="4FFC1730" w14:textId="15126B4D" w:rsidR="002C2A9B" w:rsidRDefault="002C2A9B" w:rsidP="002C2A9B">
      <w:pPr>
        <w:pStyle w:val="Normlnweb"/>
        <w:spacing w:line="276" w:lineRule="auto"/>
        <w:rPr>
          <w:rFonts w:ascii="Calibri" w:hAnsi="Calibri" w:cs="Calibri"/>
        </w:rPr>
      </w:pPr>
      <w:r w:rsidRPr="002C2A9B">
        <w:rPr>
          <w:rFonts w:ascii="Calibri" w:hAnsi="Calibri" w:cs="Calibri"/>
        </w:rPr>
        <w:t>Ovaj dokument služi kao primjer predloška za prikaz načina izrade i korištenja predložaka izvještaja u Wordu. Cilj je definirati strukturu izvještaja, uključujući oblikovanje, slike i tablice.</w:t>
      </w:r>
      <w:r w:rsidRPr="002C2A9B">
        <w:rPr>
          <w:rFonts w:ascii="Calibri" w:hAnsi="Calibri" w:cs="Calibri"/>
        </w:rPr>
        <w:br/>
        <w:t xml:space="preserve">Zatim zamijenite stvarne vrijednosti zamjenskim mjestima u formatu </w:t>
      </w:r>
      <w:r w:rsidRPr="002417DF">
        <w:rPr>
          <w:rFonts w:ascii="Calibri" w:hAnsi="Calibri" w:cs="Calibri"/>
          <w:b/>
          <w:bCs/>
          <w:color w:val="6431F5"/>
        </w:rPr>
        <w:t>{placeholder}</w:t>
      </w:r>
      <w:r w:rsidRPr="002C2A9B">
        <w:rPr>
          <w:rFonts w:ascii="Calibri" w:hAnsi="Calibri" w:cs="Calibri"/>
        </w:rPr>
        <w:t>.</w:t>
      </w:r>
    </w:p>
    <w:p w14:paraId="798C89FF" w14:textId="23FA2F7A" w:rsidR="002C2A9B" w:rsidRPr="002C2A9B" w:rsidRDefault="002C2A9B" w:rsidP="002C2A9B">
      <w:pPr>
        <w:pStyle w:val="Normlnweb"/>
        <w:spacing w:line="276" w:lineRule="auto"/>
        <w:rPr>
          <w:rStyle w:val="Siln"/>
          <w:rFonts w:ascii="Calibri" w:hAnsi="Calibri" w:cs="Calibri"/>
          <w:b w:val="0"/>
          <w:bCs w:val="0"/>
        </w:rPr>
      </w:pPr>
      <w:r w:rsidRPr="002C2A9B">
        <w:rPr>
          <w:rFonts w:ascii="Calibri" w:hAnsi="Calibri" w:cs="Calibri"/>
        </w:rPr>
        <w:t>Sljedeća poglavlja objašnjavaju kako koristiti ta zamjenska mjesta u različitim scenarijima.</w:t>
      </w:r>
    </w:p>
    <w:p w14:paraId="689C62D3" w14:textId="7314A1B5" w:rsidR="00E94FCC" w:rsidRDefault="00AC2470" w:rsidP="00AC2470">
      <w:pPr>
        <w:pStyle w:val="Normlnweb"/>
        <w:spacing w:line="276" w:lineRule="auto"/>
        <w:rPr>
          <w:rFonts w:ascii="Calibri" w:hAnsi="Calibri" w:cs="Calibri"/>
        </w:rPr>
      </w:pPr>
      <w:r w:rsidRPr="00AC2470">
        <w:rPr>
          <w:rStyle w:val="Siln"/>
          <w:rFonts w:asciiTheme="majorHAnsi" w:hAnsiTheme="majorHAnsi" w:cstheme="majorHAnsi"/>
          <w:sz w:val="28"/>
          <w:szCs w:val="28"/>
        </w:rPr>
        <w:t>1. Umetanje jednostavnih vrijednosti</w:t>
      </w:r>
    </w:p>
    <w:p w14:paraId="5088C8E7" w14:textId="2909660A" w:rsidR="00AC2470" w:rsidRDefault="00AC2470" w:rsidP="00AC2470">
      <w:pPr>
        <w:pStyle w:val="Normlnweb"/>
        <w:spacing w:line="276" w:lineRule="auto"/>
        <w:rPr>
          <w:rFonts w:ascii="Calibri" w:hAnsi="Calibri" w:cs="Calibri"/>
        </w:rPr>
      </w:pPr>
      <w:r w:rsidRPr="00AC2470">
        <w:rPr>
          <w:rFonts w:ascii="Calibri" w:hAnsi="Calibri" w:cs="Calibri"/>
        </w:rPr>
        <w:t>Za umetanje jednostavne vrijednosti, kao što je datum i vrijeme izrade izvještaja, koristite zamjensko mjesto (placeholder) na sljedeći način:</w:t>
      </w:r>
    </w:p>
    <w:p w14:paraId="247ABA51" w14:textId="49DD7971" w:rsidR="00AC2470" w:rsidRPr="00AC2470" w:rsidRDefault="00AC2470" w:rsidP="00AC2470">
      <w:pPr>
        <w:pStyle w:val="Normlnweb"/>
        <w:spacing w:line="276" w:lineRule="auto"/>
        <w:rPr>
          <w:rFonts w:ascii="Calibri" w:hAnsi="Calibri" w:cs="Calibri"/>
        </w:rPr>
      </w:pPr>
      <w:r w:rsidRPr="00AC2470">
        <w:rPr>
          <w:rFonts w:ascii="Calibri" w:hAnsi="Calibri" w:cs="Calibri"/>
        </w:rPr>
        <w:t xml:space="preserve">Kreirano: </w:t>
      </w:r>
      <w:r w:rsidRPr="0077066B">
        <w:rPr>
          <w:rFonts w:ascii="Calibri" w:hAnsi="Calibri" w:cs="Calibri"/>
          <w:b/>
          <w:bCs/>
          <w:color w:val="6431F5"/>
        </w:rPr>
        <w:t>{dateTimeCreate}</w:t>
      </w:r>
    </w:p>
    <w:p w14:paraId="29A47EF9" w14:textId="69795382" w:rsidR="00AC2470" w:rsidRDefault="00AC2470" w:rsidP="00AC2470">
      <w:pPr>
        <w:pStyle w:val="Normlnweb"/>
        <w:spacing w:line="276" w:lineRule="auto"/>
        <w:rPr>
          <w:rFonts w:ascii="Calibri" w:hAnsi="Calibri" w:cs="Calibri"/>
        </w:rPr>
      </w:pPr>
      <w:r w:rsidRPr="00AC2470">
        <w:rPr>
          <w:rFonts w:ascii="Calibri" w:hAnsi="Calibri" w:cs="Calibri"/>
        </w:rPr>
        <w:t>Za umetanje bilo koje prilagođene varijable:</w:t>
      </w:r>
      <w:r w:rsidR="002C2A9B">
        <w:rPr>
          <w:rFonts w:ascii="Calibri" w:hAnsi="Calibri" w:cs="Calibri"/>
        </w:rPr>
        <w:t xml:space="preserve"> </w:t>
      </w:r>
    </w:p>
    <w:p w14:paraId="1EB15BAC" w14:textId="438392D3" w:rsidR="00AC2470" w:rsidRPr="00AC2470" w:rsidRDefault="00AC2470" w:rsidP="00AC2470">
      <w:pPr>
        <w:pStyle w:val="Normlnweb"/>
        <w:spacing w:line="276" w:lineRule="auto"/>
        <w:rPr>
          <w:rFonts w:ascii="Calibri" w:hAnsi="Calibri" w:cs="Calibri"/>
        </w:rPr>
      </w:pPr>
      <w:r w:rsidRPr="00AC2470">
        <w:rPr>
          <w:rFonts w:ascii="Calibri" w:hAnsi="Calibri" w:cs="Calibri"/>
        </w:rPr>
        <w:t xml:space="preserve">Varijabla: </w:t>
      </w:r>
      <w:r w:rsidRPr="0077066B">
        <w:rPr>
          <w:rFonts w:ascii="Calibri" w:hAnsi="Calibri" w:cs="Calibri"/>
          <w:b/>
          <w:bCs/>
          <w:color w:val="6431F5"/>
        </w:rPr>
        <w:t>{variable}</w:t>
      </w:r>
    </w:p>
    <w:p w14:paraId="021EE7D8" w14:textId="77777777" w:rsidR="002C09B6" w:rsidRPr="00AC2470" w:rsidRDefault="002C09B6" w:rsidP="002C09B6">
      <w:pPr>
        <w:pStyle w:val="Nadpis1"/>
        <w:spacing w:before="120" w:after="120"/>
        <w:rPr>
          <w:color w:val="000000" w:themeColor="text1"/>
          <w:lang w:val="cs-CZ"/>
        </w:rPr>
      </w:pPr>
    </w:p>
    <w:p w14:paraId="5601E97C" w14:textId="2267201A" w:rsidR="00E94FCC" w:rsidRDefault="00E94FCC" w:rsidP="00E94FCC">
      <w:pPr>
        <w:rPr>
          <w:rFonts w:ascii="Calibri" w:hAnsi="Calibri" w:cs="Calibri"/>
          <w:sz w:val="24"/>
          <w:szCs w:val="24"/>
        </w:rPr>
      </w:pPr>
      <w:r w:rsidRPr="00E94FCC">
        <w:rPr>
          <w:rStyle w:val="Siln"/>
          <w:rFonts w:asciiTheme="majorHAnsi" w:hAnsiTheme="majorHAnsi" w:cstheme="majorHAnsi"/>
          <w:sz w:val="28"/>
          <w:szCs w:val="28"/>
        </w:rPr>
        <w:t>2. Umetanje tablica</w:t>
      </w:r>
    </w:p>
    <w:p w14:paraId="5E721480" w14:textId="169E67D4" w:rsidR="002250DA" w:rsidRPr="00E94FCC" w:rsidRDefault="00E94FCC" w:rsidP="00E94FCC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E94FCC">
        <w:rPr>
          <w:rFonts w:ascii="Calibri" w:hAnsi="Calibri" w:cs="Calibri"/>
          <w:sz w:val="24"/>
          <w:szCs w:val="24"/>
        </w:rPr>
        <w:t>Tablice možete dinamički generirati na temelju kolekcija (npr. popis korisnika). U Wordu izradite tablicu s željenim brojem stupaca, a zatim koristite sljedeću sintaksu:</w:t>
      </w:r>
      <w:r w:rsidR="00AC2470">
        <w:rPr>
          <w:rFonts w:ascii="Calibri" w:hAnsi="Calibri" w:cs="Calibri"/>
          <w:sz w:val="24"/>
          <w:szCs w:val="24"/>
        </w:rPr>
        <w:t xml:space="preserve"> </w:t>
      </w:r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225"/>
        <w:gridCol w:w="2915"/>
        <w:gridCol w:w="2005"/>
      </w:tblGrid>
      <w:tr w:rsidR="002250DA" w:rsidRPr="00EE569D" w14:paraId="3979FF17" w14:textId="77777777" w:rsidTr="00225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5989516F" w14:textId="6C9E186C" w:rsidR="002250DA" w:rsidRPr="0077066B" w:rsidRDefault="002250DA" w:rsidP="002250DA">
            <w:pPr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D</w:t>
            </w:r>
            <w:r w:rsidR="00DE413A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a</w:t>
            </w:r>
            <w:r w:rsidR="008D272B" w:rsidRPr="008D272B">
              <w:rPr>
                <w:rFonts w:ascii="Calibri" w:hAnsi="Calibri" w:cs="Calibri"/>
                <w:color w:val="FFFFFF"/>
                <w:sz w:val="24"/>
                <w:szCs w:val="24"/>
              </w:rPr>
              <w:t>tum</w:t>
            </w:r>
          </w:p>
        </w:tc>
        <w:tc>
          <w:tcPr>
            <w:tcW w:w="1594" w:type="pct"/>
            <w:shd w:val="clear" w:color="auto" w:fill="6431F5"/>
            <w:vAlign w:val="center"/>
          </w:tcPr>
          <w:p w14:paraId="0405EE7D" w14:textId="0BBBE996" w:rsidR="002250DA" w:rsidRPr="0077066B" w:rsidRDefault="008D272B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729AD8BF" w14:textId="42F84889" w:rsidR="002250DA" w:rsidRPr="0077066B" w:rsidRDefault="008D272B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2250DA" w:rsidRPr="00E54895" w14:paraId="1B6C3851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183BD7D2" w14:textId="43E97CBE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{FOR row IN </w:t>
            </w:r>
            <w:r w:rsidR="008D272B" w:rsidRPr="008D272B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tagValues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4AD34B2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6F8373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2250DA" w:rsidRPr="00E54895" w14:paraId="75907A7F" w14:textId="77777777" w:rsidTr="002250D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21B93965" w14:textId="449ED601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{$row.</w:t>
            </w:r>
            <w:r w:rsidR="008D272B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tf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59DB937C" w14:textId="3BC110CF" w:rsidR="002250DA" w:rsidRPr="0077066B" w:rsidRDefault="002250DA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{$row.</w:t>
            </w:r>
            <w:r w:rsidR="008D272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tag1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096" w:type="pct"/>
            <w:vAlign w:val="center"/>
          </w:tcPr>
          <w:p w14:paraId="57B5D3F0" w14:textId="1C3F695B" w:rsidR="002250DA" w:rsidRPr="0077066B" w:rsidRDefault="002250DA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{$row.</w:t>
            </w:r>
            <w:r w:rsidR="008D272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2250DA" w:rsidRPr="00E54895" w14:paraId="30F34A7B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42B851F2" w14:textId="77777777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{END-FOR row}</w:t>
            </w:r>
          </w:p>
        </w:tc>
        <w:tc>
          <w:tcPr>
            <w:tcW w:w="1594" w:type="pct"/>
            <w:vAlign w:val="center"/>
          </w:tcPr>
          <w:p w14:paraId="342C9BD6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E63424D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6FA1FED2" w14:textId="77777777" w:rsidR="00403129" w:rsidRDefault="00403129" w:rsidP="00FC6D37">
      <w:pPr>
        <w:pStyle w:val="Nadpis1"/>
        <w:spacing w:before="120" w:after="120"/>
        <w:rPr>
          <w:color w:val="000000" w:themeColor="text1"/>
        </w:rPr>
      </w:pPr>
    </w:p>
    <w:p w14:paraId="31AB1B89" w14:textId="77777777" w:rsidR="008D272B" w:rsidRDefault="008D272B">
      <w:p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3295F087" w14:textId="34B8D409" w:rsidR="000B0BE0" w:rsidRPr="00E94FCC" w:rsidRDefault="00E94FCC" w:rsidP="001E1632">
      <w:pPr>
        <w:rPr>
          <w:rFonts w:asciiTheme="majorHAnsi" w:hAnsiTheme="majorHAnsi" w:cstheme="majorHAnsi"/>
          <w:b/>
          <w:bCs/>
          <w:noProof/>
          <w:sz w:val="28"/>
          <w:szCs w:val="28"/>
        </w:rPr>
      </w:pPr>
      <w:r w:rsidRPr="00E94FCC">
        <w:rPr>
          <w:rFonts w:asciiTheme="majorHAnsi" w:hAnsiTheme="majorHAnsi" w:cstheme="majorHAnsi"/>
          <w:b/>
          <w:bCs/>
          <w:sz w:val="28"/>
          <w:szCs w:val="28"/>
        </w:rPr>
        <w:lastRenderedPageBreak/>
        <w:t>3. Umetanje grafova</w:t>
      </w:r>
    </w:p>
    <w:p w14:paraId="7E76A7C8" w14:textId="082C6E6B" w:rsidR="002417DF" w:rsidRDefault="00E94FCC" w:rsidP="001E1632">
      <w:pPr>
        <w:rPr>
          <w:noProof/>
          <w:color w:val="000000" w:themeColor="text1"/>
        </w:rPr>
      </w:pPr>
      <w:r w:rsidRPr="00E94FCC">
        <w:rPr>
          <w:rFonts w:ascii="Calibri" w:hAnsi="Calibri" w:cs="Calibri"/>
          <w:sz w:val="24"/>
          <w:szCs w:val="24"/>
        </w:rPr>
        <w:t xml:space="preserve">Umetnite sliku kao zamjensko mjesto na mjesto gdje želite da se prikaže graf. Zatim u odjeljku </w:t>
      </w:r>
      <w:r w:rsidRPr="00E94FCC">
        <w:rPr>
          <w:rStyle w:val="Zdraznn"/>
          <w:rFonts w:ascii="Calibri" w:hAnsi="Calibri" w:cs="Calibri"/>
          <w:sz w:val="24"/>
          <w:szCs w:val="24"/>
        </w:rPr>
        <w:t>Image</w:t>
      </w:r>
      <w:r w:rsidRPr="00E94FCC">
        <w:rPr>
          <w:rFonts w:ascii="Calibri" w:hAnsi="Calibri" w:cs="Calibri"/>
          <w:sz w:val="24"/>
          <w:szCs w:val="24"/>
        </w:rPr>
        <w:t xml:space="preserve"> Uređivača blokova (Block Editor) zamijenite je generiranim grafom. Ova metoda zadržava oblikovanje i veličinu definirane u vašem Word predlošku</w:t>
      </w:r>
      <w:r>
        <w:t>.</w:t>
      </w:r>
      <w:r w:rsidRPr="00E94FCC">
        <w:rPr>
          <w:rFonts w:ascii="Calibri" w:hAnsi="Calibri" w:cs="Calibri"/>
          <w:noProof/>
          <w:sz w:val="24"/>
          <w:szCs w:val="24"/>
        </w:rPr>
        <w:t xml:space="preserve"> </w:t>
      </w:r>
      <w:r w:rsidR="009D01D5" w:rsidRPr="00E94FCC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624F651" wp14:editId="54EE674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47479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0C9C22" w14:textId="77777777" w:rsidR="002C09B6" w:rsidRDefault="002C09B6" w:rsidP="001E1632">
      <w:pPr>
        <w:rPr>
          <w:sz w:val="24"/>
          <w:szCs w:val="24"/>
        </w:rPr>
      </w:pPr>
    </w:p>
    <w:p w14:paraId="585F330F" w14:textId="77777777" w:rsidR="00E94FCC" w:rsidRDefault="00E94FCC" w:rsidP="001E1632">
      <w:pPr>
        <w:rPr>
          <w:sz w:val="24"/>
          <w:szCs w:val="24"/>
        </w:rPr>
      </w:pPr>
    </w:p>
    <w:p w14:paraId="1EEA021E" w14:textId="77777777" w:rsidR="00E94FCC" w:rsidRDefault="00E94FCC" w:rsidP="001E1632">
      <w:pPr>
        <w:rPr>
          <w:sz w:val="24"/>
          <w:szCs w:val="24"/>
        </w:rPr>
      </w:pPr>
    </w:p>
    <w:p w14:paraId="6CFD9D96" w14:textId="35008543" w:rsidR="00E94FCC" w:rsidRDefault="00E94FCC" w:rsidP="002C09B6">
      <w:pPr>
        <w:rPr>
          <w:rFonts w:ascii="Calibri" w:hAnsi="Calibri" w:cs="Calibri"/>
          <w:b/>
          <w:bCs/>
          <w:color w:val="6431F5"/>
          <w:sz w:val="24"/>
          <w:szCs w:val="24"/>
        </w:rPr>
      </w:pPr>
      <w:r w:rsidRPr="00E94FCC">
        <w:rPr>
          <w:rFonts w:ascii="Calibri" w:hAnsi="Calibri" w:cs="Calibri"/>
          <w:sz w:val="24"/>
          <w:szCs w:val="24"/>
        </w:rPr>
        <w:t>Alternativno, možete umetnuti grafove koristeći ključnu riječ</w:t>
      </w:r>
      <w:r>
        <w:rPr>
          <w:rFonts w:ascii="Calibri" w:hAnsi="Calibri" w:cs="Calibri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E94FCC">
        <w:rPr>
          <w:rFonts w:ascii="Calibri" w:hAnsi="Calibri" w:cs="Calibri"/>
          <w:sz w:val="24"/>
          <w:szCs w:val="24"/>
        </w:rPr>
        <w:t xml:space="preserve">, a zatim naredbu </w:t>
      </w:r>
      <w:r>
        <w:rPr>
          <w:rFonts w:ascii="Calibri" w:hAnsi="Calibri" w:cs="Calibri"/>
          <w:b/>
          <w:bCs/>
          <w:color w:val="6431F5"/>
          <w:sz w:val="24"/>
          <w:szCs w:val="24"/>
        </w:rPr>
        <w:t>createChart</w:t>
      </w:r>
      <w:r w:rsidRPr="00E94FCC">
        <w:rPr>
          <w:rFonts w:ascii="Calibri" w:hAnsi="Calibri" w:cs="Calibri"/>
          <w:sz w:val="24"/>
          <w:szCs w:val="24"/>
        </w:rPr>
        <w:t xml:space="preserve"> i indeks, na sljedeći način: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</w:p>
    <w:p w14:paraId="6E0A9CA8" w14:textId="2DDD0218" w:rsidR="002C09B6" w:rsidRPr="0077066B" w:rsidRDefault="002C09B6" w:rsidP="002C09B6">
      <w:pPr>
        <w:rPr>
          <w:rFonts w:ascii="Calibri" w:hAnsi="Calibri" w:cs="Calibri"/>
          <w:b/>
          <w:bCs/>
          <w:sz w:val="24"/>
          <w:szCs w:val="24"/>
        </w:rPr>
      </w:pP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{IMAGE createChart1()}</w:t>
      </w:r>
      <w:r w:rsidR="00E94FCC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</w:p>
    <w:p w14:paraId="098B9D75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1113E46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608FF98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213FDBE2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315EB4F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9B34765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E5FF863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7D2CE9EB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622E10D" w14:textId="77777777" w:rsidR="002C09B6" w:rsidRPr="001E1632" w:rsidRDefault="002C09B6" w:rsidP="001E1632">
      <w:pPr>
        <w:rPr>
          <w:sz w:val="24"/>
          <w:szCs w:val="24"/>
        </w:rPr>
      </w:pPr>
    </w:p>
    <w:p w14:paraId="34C264D4" w14:textId="77777777" w:rsidR="00D20EDE" w:rsidRDefault="00D20EDE" w:rsidP="00E54895">
      <w:pPr>
        <w:rPr>
          <w:rStyle w:val="Siln"/>
          <w:rFonts w:asciiTheme="majorHAnsi" w:hAnsiTheme="majorHAnsi" w:cstheme="majorHAnsi"/>
          <w:sz w:val="32"/>
          <w:szCs w:val="32"/>
        </w:rPr>
      </w:pPr>
    </w:p>
    <w:p w14:paraId="619E4618" w14:textId="77777777" w:rsidR="008D272B" w:rsidRDefault="008D272B">
      <w:pPr>
        <w:rPr>
          <w:rStyle w:val="Siln"/>
          <w:rFonts w:asciiTheme="majorHAnsi" w:hAnsiTheme="majorHAnsi" w:cstheme="majorHAnsi"/>
          <w:sz w:val="32"/>
          <w:szCs w:val="32"/>
        </w:rPr>
      </w:pPr>
      <w:r>
        <w:rPr>
          <w:rStyle w:val="Siln"/>
          <w:rFonts w:asciiTheme="majorHAnsi" w:hAnsiTheme="majorHAnsi" w:cstheme="majorHAnsi"/>
          <w:sz w:val="32"/>
          <w:szCs w:val="32"/>
        </w:rPr>
        <w:br w:type="page"/>
      </w:r>
    </w:p>
    <w:p w14:paraId="035A2391" w14:textId="0C4C2E70" w:rsidR="001679DF" w:rsidRDefault="00E94FCC" w:rsidP="00E54895">
      <w:pPr>
        <w:rPr>
          <w:rFonts w:ascii="Calibri" w:hAnsi="Calibri" w:cs="Calibri"/>
          <w:sz w:val="24"/>
          <w:szCs w:val="24"/>
        </w:rPr>
      </w:pPr>
      <w:r w:rsidRPr="00E94FCC">
        <w:rPr>
          <w:rStyle w:val="Siln"/>
          <w:rFonts w:asciiTheme="majorHAnsi" w:hAnsiTheme="majorHAnsi" w:cstheme="majorHAnsi"/>
          <w:sz w:val="32"/>
          <w:szCs w:val="32"/>
        </w:rPr>
        <w:lastRenderedPageBreak/>
        <w:t>Sažetak</w:t>
      </w:r>
    </w:p>
    <w:p w14:paraId="27D9E183" w14:textId="56A1417C" w:rsidR="00E94FCC" w:rsidRDefault="00E94FCC" w:rsidP="00E54895">
      <w:pPr>
        <w:rPr>
          <w:rFonts w:ascii="Calibri" w:hAnsi="Calibri" w:cs="Calibri"/>
          <w:sz w:val="24"/>
          <w:szCs w:val="24"/>
        </w:rPr>
      </w:pPr>
      <w:r w:rsidRPr="00E94FCC">
        <w:rPr>
          <w:rFonts w:ascii="Calibri" w:hAnsi="Calibri" w:cs="Calibri"/>
          <w:sz w:val="24"/>
          <w:szCs w:val="24"/>
        </w:rPr>
        <w:t xml:space="preserve">Koristite ovu predlošku kao osnovu za izradu vlastitih izvještaja. Zamijenite statički sadržaj zamjenskim mjestima (placeholders), umetnite grafove koristeći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E94FCC">
        <w:rPr>
          <w:rFonts w:ascii="Calibri" w:hAnsi="Calibri" w:cs="Calibri"/>
          <w:sz w:val="24"/>
          <w:szCs w:val="24"/>
        </w:rPr>
        <w:t xml:space="preserve"> i generirajte dinamičke tablice pomoću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FO</w:t>
      </w:r>
      <w:r>
        <w:rPr>
          <w:rFonts w:ascii="Calibri" w:hAnsi="Calibri" w:cs="Calibri"/>
          <w:b/>
          <w:bCs/>
          <w:color w:val="6431F5"/>
          <w:sz w:val="24"/>
          <w:szCs w:val="24"/>
        </w:rPr>
        <w:t>R</w:t>
      </w:r>
      <w:r w:rsidRPr="00E94FCC">
        <w:rPr>
          <w:rFonts w:ascii="Calibri" w:hAnsi="Calibri" w:cs="Calibri"/>
          <w:sz w:val="24"/>
          <w:szCs w:val="24"/>
        </w:rPr>
        <w:t xml:space="preserve"> petlji.</w:t>
      </w:r>
    </w:p>
    <w:p w14:paraId="25D86083" w14:textId="6CAD19EE" w:rsidR="006A0FAB" w:rsidRPr="0077066B" w:rsidRDefault="00E94FCC" w:rsidP="00E54895">
      <w:pPr>
        <w:rPr>
          <w:rFonts w:ascii="Calibri" w:hAnsi="Calibri" w:cs="Calibri"/>
          <w:sz w:val="24"/>
          <w:szCs w:val="24"/>
        </w:rPr>
      </w:pPr>
      <w:r w:rsidRPr="00E94FCC">
        <w:rPr>
          <w:rFonts w:ascii="Calibri" w:hAnsi="Calibri" w:cs="Calibri"/>
          <w:sz w:val="24"/>
          <w:szCs w:val="24"/>
        </w:rPr>
        <w:t>Provjerite da vaš izvor podataka pruža potrebne varijable i funkcije u vrijeme izvođenja. Ispravno korištenje zamjenskih mjesta osigurava da vaša predloška ostane fleksibilna, ponovno upotrebljiva i jednostavna za održavanje.</w:t>
      </w:r>
    </w:p>
    <w:sectPr w:rsidR="006A0FAB" w:rsidRPr="0077066B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F90FF" w14:textId="77777777" w:rsidR="0061337C" w:rsidRDefault="0061337C" w:rsidP="005D761C">
      <w:pPr>
        <w:spacing w:after="0" w:line="240" w:lineRule="auto"/>
      </w:pPr>
      <w:r>
        <w:separator/>
      </w:r>
    </w:p>
  </w:endnote>
  <w:endnote w:type="continuationSeparator" w:id="0">
    <w:p w14:paraId="49327A74" w14:textId="77777777" w:rsidR="0061337C" w:rsidRDefault="0061337C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44F14" w14:textId="77777777" w:rsidR="0061337C" w:rsidRDefault="0061337C" w:rsidP="005D761C">
      <w:pPr>
        <w:spacing w:after="0" w:line="240" w:lineRule="auto"/>
      </w:pPr>
      <w:r>
        <w:separator/>
      </w:r>
    </w:p>
  </w:footnote>
  <w:footnote w:type="continuationSeparator" w:id="0">
    <w:p w14:paraId="32F27A50" w14:textId="77777777" w:rsidR="0061337C" w:rsidRDefault="0061337C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5BD9"/>
    <w:rsid w:val="00034616"/>
    <w:rsid w:val="000466E4"/>
    <w:rsid w:val="0006063C"/>
    <w:rsid w:val="000B0BE0"/>
    <w:rsid w:val="000D5DFB"/>
    <w:rsid w:val="0011729E"/>
    <w:rsid w:val="00126DAA"/>
    <w:rsid w:val="0015074B"/>
    <w:rsid w:val="001679DF"/>
    <w:rsid w:val="00190147"/>
    <w:rsid w:val="001D12E8"/>
    <w:rsid w:val="001E1632"/>
    <w:rsid w:val="002250DA"/>
    <w:rsid w:val="002417DF"/>
    <w:rsid w:val="00265811"/>
    <w:rsid w:val="0029639D"/>
    <w:rsid w:val="002A5EAC"/>
    <w:rsid w:val="002C09B6"/>
    <w:rsid w:val="002C2A9B"/>
    <w:rsid w:val="002D2365"/>
    <w:rsid w:val="002E39AA"/>
    <w:rsid w:val="00326F90"/>
    <w:rsid w:val="003373E2"/>
    <w:rsid w:val="00343901"/>
    <w:rsid w:val="0034550A"/>
    <w:rsid w:val="0038028F"/>
    <w:rsid w:val="00397FD0"/>
    <w:rsid w:val="003D315B"/>
    <w:rsid w:val="00403129"/>
    <w:rsid w:val="0047762E"/>
    <w:rsid w:val="004B6573"/>
    <w:rsid w:val="004B6BA4"/>
    <w:rsid w:val="004D70B7"/>
    <w:rsid w:val="004F5598"/>
    <w:rsid w:val="00520C3B"/>
    <w:rsid w:val="00542E1D"/>
    <w:rsid w:val="005816E7"/>
    <w:rsid w:val="005A02C0"/>
    <w:rsid w:val="005C4928"/>
    <w:rsid w:val="005D761C"/>
    <w:rsid w:val="0061337C"/>
    <w:rsid w:val="00690834"/>
    <w:rsid w:val="006A0FAB"/>
    <w:rsid w:val="006C1820"/>
    <w:rsid w:val="00731938"/>
    <w:rsid w:val="0077066B"/>
    <w:rsid w:val="007B6A70"/>
    <w:rsid w:val="007D025F"/>
    <w:rsid w:val="00822893"/>
    <w:rsid w:val="008A1BBB"/>
    <w:rsid w:val="008B3A6F"/>
    <w:rsid w:val="008B4447"/>
    <w:rsid w:val="008D272B"/>
    <w:rsid w:val="00914E9E"/>
    <w:rsid w:val="009763BF"/>
    <w:rsid w:val="009919E9"/>
    <w:rsid w:val="009B4CD3"/>
    <w:rsid w:val="009D01D5"/>
    <w:rsid w:val="009F5F2B"/>
    <w:rsid w:val="00AA1D8D"/>
    <w:rsid w:val="00AB5490"/>
    <w:rsid w:val="00AC2470"/>
    <w:rsid w:val="00AE3DE6"/>
    <w:rsid w:val="00B47730"/>
    <w:rsid w:val="00B612D2"/>
    <w:rsid w:val="00B7162C"/>
    <w:rsid w:val="00BB3F94"/>
    <w:rsid w:val="00BE5301"/>
    <w:rsid w:val="00C21230"/>
    <w:rsid w:val="00C24084"/>
    <w:rsid w:val="00C95AB1"/>
    <w:rsid w:val="00CB0664"/>
    <w:rsid w:val="00D20EDE"/>
    <w:rsid w:val="00DD671A"/>
    <w:rsid w:val="00DE413A"/>
    <w:rsid w:val="00E200B5"/>
    <w:rsid w:val="00E22891"/>
    <w:rsid w:val="00E2577B"/>
    <w:rsid w:val="00E54895"/>
    <w:rsid w:val="00E94FCC"/>
    <w:rsid w:val="00F20871"/>
    <w:rsid w:val="00F40A1C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lnweb">
    <w:name w:val="Normal (Web)"/>
    <w:basedOn w:val="Normln"/>
    <w:uiPriority w:val="99"/>
    <w:semiHidden/>
    <w:unhideWhenUsed/>
    <w:rsid w:val="00AC2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zh-CN"/>
    </w:rPr>
  </w:style>
  <w:style w:type="character" w:styleId="KdHTML">
    <w:name w:val="HTML Code"/>
    <w:basedOn w:val="Standardnpsmoodstavce"/>
    <w:uiPriority w:val="99"/>
    <w:semiHidden/>
    <w:unhideWhenUsed/>
    <w:rsid w:val="00E94FC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6</cp:revision>
  <dcterms:created xsi:type="dcterms:W3CDTF">2025-08-15T20:39:00Z</dcterms:created>
  <dcterms:modified xsi:type="dcterms:W3CDTF">2025-08-19T07:06:00Z</dcterms:modified>
  <cp:category/>
</cp:coreProperties>
</file>